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Pr="0040047E"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p w:rsidR="0099647C" w:rsidRPr="00936542" w:rsidRDefault="000520F2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Tr="00E06EB9">
        <w:tc>
          <w:tcPr>
            <w:tcW w:w="2288" w:type="dxa"/>
          </w:tcPr>
          <w:p w:rsidR="00E06EB9" w:rsidRPr="007537C7" w:rsidRDefault="00E06EB9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7537C7" w:rsidRDefault="004B692F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 xml:space="preserve">                  </w:t>
            </w:r>
            <w:r w:rsidR="00E06EB9" w:rsidRPr="007537C7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7537C7" w:rsidRDefault="00BA33D8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7537C7" w:rsidRDefault="00BA33D8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7537C7" w:rsidRDefault="00BA33D8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7537C7" w:rsidRDefault="004B692F" w:rsidP="009B347F">
            <w:pPr>
              <w:rPr>
                <w:sz w:val="28"/>
                <w:szCs w:val="28"/>
                <w:lang w:val="tt-RU"/>
              </w:rPr>
            </w:pPr>
            <w:r w:rsidRPr="007537C7">
              <w:rPr>
                <w:sz w:val="28"/>
                <w:szCs w:val="28"/>
                <w:lang w:val="tt-RU"/>
              </w:rPr>
              <w:t>28</w:t>
            </w:r>
            <w:r w:rsidR="00E06EB9" w:rsidRPr="007537C7">
              <w:rPr>
                <w:sz w:val="28"/>
                <w:szCs w:val="28"/>
                <w:lang w:val="tt-RU"/>
              </w:rPr>
              <w:t>.04.2020</w:t>
            </w:r>
          </w:p>
        </w:tc>
        <w:tc>
          <w:tcPr>
            <w:tcW w:w="4042" w:type="dxa"/>
          </w:tcPr>
          <w:p w:rsidR="00E06EB9" w:rsidRPr="007537C7" w:rsidRDefault="004B692F" w:rsidP="00936542">
            <w:pPr>
              <w:rPr>
                <w:sz w:val="28"/>
                <w:szCs w:val="28"/>
              </w:rPr>
            </w:pPr>
            <w:proofErr w:type="gramStart"/>
            <w:r w:rsidRPr="007537C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Окончания  прилагательных  во множественном числе в именительном, винительном падежах.</w:t>
            </w:r>
            <w:proofErr w:type="gramEnd"/>
          </w:p>
        </w:tc>
        <w:tc>
          <w:tcPr>
            <w:tcW w:w="3373" w:type="dxa"/>
          </w:tcPr>
          <w:p w:rsidR="00E06EB9" w:rsidRPr="007537C7" w:rsidRDefault="00E06EB9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Учебник, 3 часть.</w:t>
            </w:r>
          </w:p>
          <w:p w:rsidR="00E06EB9" w:rsidRPr="007537C7" w:rsidRDefault="007537C7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С.136- -137  упр.156,157</w:t>
            </w:r>
          </w:p>
          <w:p w:rsidR="00E06EB9" w:rsidRPr="007537C7" w:rsidRDefault="00E06EB9" w:rsidP="009B347F">
            <w:pPr>
              <w:rPr>
                <w:sz w:val="28"/>
                <w:szCs w:val="28"/>
              </w:rPr>
            </w:pPr>
          </w:p>
          <w:p w:rsidR="00E06EB9" w:rsidRPr="007537C7" w:rsidRDefault="00E06EB9" w:rsidP="009B347F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</w:tcPr>
          <w:p w:rsidR="00E06EB9" w:rsidRPr="007537C7" w:rsidRDefault="007537C7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Стр.138  упр. 1</w:t>
            </w:r>
            <w:r w:rsidR="00E7485A" w:rsidRPr="007537C7">
              <w:rPr>
                <w:sz w:val="28"/>
                <w:szCs w:val="28"/>
              </w:rPr>
              <w:t>5</w:t>
            </w:r>
            <w:r w:rsidRPr="007537C7">
              <w:rPr>
                <w:sz w:val="28"/>
                <w:szCs w:val="28"/>
              </w:rPr>
              <w:t>9</w:t>
            </w:r>
          </w:p>
        </w:tc>
        <w:tc>
          <w:tcPr>
            <w:tcW w:w="2471" w:type="dxa"/>
          </w:tcPr>
          <w:p w:rsidR="00E06EB9" w:rsidRPr="007537C7" w:rsidRDefault="00BA33D8" w:rsidP="009B347F">
            <w:pPr>
              <w:rPr>
                <w:sz w:val="28"/>
                <w:szCs w:val="28"/>
              </w:rPr>
            </w:pPr>
            <w:r w:rsidRPr="00753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06EB9" w:rsidRPr="00E75A6D" w:rsidTr="00E06EB9">
        <w:tc>
          <w:tcPr>
            <w:tcW w:w="2288" w:type="dxa"/>
          </w:tcPr>
          <w:p w:rsidR="00E06EB9" w:rsidRPr="007537C7" w:rsidRDefault="004B692F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  <w:lang w:val="tt-RU"/>
              </w:rPr>
              <w:t>29</w:t>
            </w:r>
            <w:r w:rsidR="00E06EB9" w:rsidRPr="007537C7">
              <w:rPr>
                <w:sz w:val="28"/>
                <w:szCs w:val="28"/>
              </w:rPr>
              <w:t>.04.2020</w:t>
            </w:r>
          </w:p>
        </w:tc>
        <w:tc>
          <w:tcPr>
            <w:tcW w:w="4042" w:type="dxa"/>
          </w:tcPr>
          <w:p w:rsidR="00E06EB9" w:rsidRPr="007537C7" w:rsidRDefault="004B692F" w:rsidP="009B347F">
            <w:pPr>
              <w:rPr>
                <w:sz w:val="28"/>
                <w:szCs w:val="28"/>
              </w:rPr>
            </w:pPr>
            <w:proofErr w:type="gramStart"/>
            <w:r w:rsidRPr="007537C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Окончания прилагательных во множественном числе в родительном,  винительном, предложном падежах.</w:t>
            </w:r>
            <w:proofErr w:type="gramEnd"/>
          </w:p>
        </w:tc>
        <w:tc>
          <w:tcPr>
            <w:tcW w:w="3373" w:type="dxa"/>
          </w:tcPr>
          <w:p w:rsidR="00E06EB9" w:rsidRPr="007537C7" w:rsidRDefault="00E06EB9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Учебник, 3 часть</w:t>
            </w:r>
          </w:p>
          <w:p w:rsidR="00E06EB9" w:rsidRPr="007537C7" w:rsidRDefault="007537C7" w:rsidP="009B347F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С. 139-141 упр. 160,161</w:t>
            </w:r>
          </w:p>
        </w:tc>
        <w:tc>
          <w:tcPr>
            <w:tcW w:w="2612" w:type="dxa"/>
          </w:tcPr>
          <w:p w:rsidR="00E06EB9" w:rsidRPr="007537C7" w:rsidRDefault="007537C7" w:rsidP="00BA33D8">
            <w:pPr>
              <w:rPr>
                <w:sz w:val="28"/>
                <w:szCs w:val="28"/>
              </w:rPr>
            </w:pPr>
            <w:r w:rsidRPr="007537C7">
              <w:rPr>
                <w:sz w:val="28"/>
                <w:szCs w:val="28"/>
              </w:rPr>
              <w:t>Стр. 142 упр. 162</w:t>
            </w:r>
          </w:p>
        </w:tc>
        <w:tc>
          <w:tcPr>
            <w:tcW w:w="2471" w:type="dxa"/>
          </w:tcPr>
          <w:p w:rsidR="00E06EB9" w:rsidRPr="007537C7" w:rsidRDefault="00BA33D8" w:rsidP="009B347F">
            <w:pPr>
              <w:rPr>
                <w:sz w:val="28"/>
                <w:szCs w:val="28"/>
              </w:rPr>
            </w:pPr>
            <w:r w:rsidRPr="007537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36542" w:rsidRDefault="00936542">
      <w:bookmarkStart w:id="0" w:name="_GoBack"/>
      <w:bookmarkEnd w:id="0"/>
    </w:p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520F2"/>
    <w:rsid w:val="000C3DC2"/>
    <w:rsid w:val="000D1B76"/>
    <w:rsid w:val="000D6FBA"/>
    <w:rsid w:val="002A7759"/>
    <w:rsid w:val="00326973"/>
    <w:rsid w:val="0040047E"/>
    <w:rsid w:val="004B692F"/>
    <w:rsid w:val="00533040"/>
    <w:rsid w:val="005370C2"/>
    <w:rsid w:val="005B611B"/>
    <w:rsid w:val="00637CD9"/>
    <w:rsid w:val="00682216"/>
    <w:rsid w:val="00682B3D"/>
    <w:rsid w:val="007537C7"/>
    <w:rsid w:val="00774039"/>
    <w:rsid w:val="00887A2F"/>
    <w:rsid w:val="009070A8"/>
    <w:rsid w:val="009113C6"/>
    <w:rsid w:val="00936542"/>
    <w:rsid w:val="00AC7FE7"/>
    <w:rsid w:val="00B533F7"/>
    <w:rsid w:val="00BA33D8"/>
    <w:rsid w:val="00C164AF"/>
    <w:rsid w:val="00DB2BE1"/>
    <w:rsid w:val="00E06EB9"/>
    <w:rsid w:val="00E663AC"/>
    <w:rsid w:val="00E7485A"/>
    <w:rsid w:val="00E75A6D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27</cp:revision>
  <dcterms:created xsi:type="dcterms:W3CDTF">2020-03-25T13:14:00Z</dcterms:created>
  <dcterms:modified xsi:type="dcterms:W3CDTF">2020-04-22T16:37:00Z</dcterms:modified>
</cp:coreProperties>
</file>